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90E45B"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9"/>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2835E"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6</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6</w:t>
      </w:r>
      <w:r w:rsidR="00D903B6">
        <w:rPr>
          <w:rFonts w:ascii="Times New Roman" w:hAnsi="Times New Roman" w:cs="Times New Roman"/>
          <w:sz w:val="26"/>
          <w:szCs w:val="26"/>
        </w:rPr>
        <w:t>8</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73</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r w:rsidR="00390BCF">
        <w:rPr>
          <w:rFonts w:ascii="Times New Roman" w:hAnsi="Times New Roman" w:cs="Times New Roman"/>
          <w:sz w:val="26"/>
          <w:szCs w:val="26"/>
        </w:rPr>
        <w:t>176</w:t>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390BCF">
        <w:rPr>
          <w:rFonts w:ascii="Times New Roman" w:hAnsi="Times New Roman" w:cs="Times New Roman"/>
          <w:sz w:val="26"/>
          <w:szCs w:val="26"/>
        </w:rPr>
        <w:t>177</w:t>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 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 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4F3003" w:rsidRDefault="004F3003" w:rsidP="00AA55D1">
      <w:pPr>
        <w:rPr>
          <w:rFonts w:ascii="Times New Roman" w:hAnsi="Times New Roman" w:cs="Times New Roman"/>
          <w:b/>
          <w:i/>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4F3003">
      <w:pPr>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ảnh  và map địa chỉ đến khách sạn, có thêm gợi ý thêm địa điểm du lịch gần đó., nên phối </w:t>
      </w:r>
      <w:r w:rsidRPr="006F417D">
        <w:rPr>
          <w:rFonts w:ascii="Times New Roman" w:hAnsi="Times New Roman" w:cs="Times New Roman"/>
          <w:sz w:val="26"/>
          <w:szCs w:val="26"/>
        </w:rPr>
        <w:lastRenderedPageBreak/>
        <w:t>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sạn,số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’.Khi chọn phòng trong khách sạn(nếu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tiết thông tin tour và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  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tắt nên  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a,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b,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việc bán vé máy bay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5D4597" w:rsidRDefault="00BD6D05" w:rsidP="004E7CFE">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c,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Mô hình hóa tương tác</w:t>
      </w:r>
      <w:r w:rsidR="005B7A09">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75E01" w:rsidRDefault="002A527A" w:rsidP="00775E0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w:t>
      </w:r>
    </w:p>
    <w:p w:rsidR="00287695" w:rsidRPr="006F417D" w:rsidRDefault="00287695" w:rsidP="00775E01">
      <w:pPr>
        <w:pStyle w:val="Heading4"/>
        <w:rPr>
          <w:rFonts w:ascii="Times New Roman" w:hAnsi="Times New Roman" w:cs="Times New Roman"/>
          <w:sz w:val="26"/>
          <w:szCs w:val="26"/>
        </w:rPr>
      </w:pPr>
      <w:bookmarkStart w:id="0" w:name="_GoBack"/>
      <w:bookmarkEnd w:id="0"/>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1" w:name="_Toc484357429"/>
      <w:r w:rsidRPr="006F417D">
        <w:rPr>
          <w:rFonts w:ascii="Times New Roman" w:hAnsi="Times New Roman" w:cs="Times New Roman"/>
          <w:sz w:val="26"/>
          <w:szCs w:val="26"/>
        </w:rPr>
        <w:lastRenderedPageBreak/>
        <w:t>* Chức năng tìm kiếm combo tiết kiệm</w:t>
      </w:r>
      <w:bookmarkEnd w:id="1"/>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2"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2"/>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lastRenderedPageBreak/>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r w:rsidRPr="009311A0">
        <w:rPr>
          <w:rFonts w:ascii="Times New Roman" w:hAnsi="Times New Roman" w:cs="Times New Roman"/>
          <w:b/>
          <w:sz w:val="26"/>
          <w:szCs w:val="26"/>
        </w:rPr>
        <w:t>a,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d,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0" o:title=""/>
          </v:shape>
          <o:OLEObject Type="Embed" ProgID="PBrush" ShapeID="_x0000_i1025" DrawAspect="Content" ObjectID="_1621630414"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2" o:title=""/>
          </v:shape>
          <o:OLEObject Type="Embed" ProgID="PBrush" ShapeID="_x0000_i1026" DrawAspect="Content" ObjectID="_1621630415"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4" o:title=""/>
          </v:shape>
          <o:OLEObject Type="Embed" ProgID="PBrush" ShapeID="_x0000_i1027" DrawAspect="Content" ObjectID="_1621630416" r:id="rId65"/>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6pt;height:204.6pt" o:ole="">
            <v:imagedata r:id="rId66" o:title=""/>
          </v:shape>
          <o:OLEObject Type="Embed" ProgID="PBrush" ShapeID="_x0000_i1028" DrawAspect="Content" ObjectID="_1621630417"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8" o:title=""/>
          </v:shape>
          <o:OLEObject Type="Embed" ProgID="PBrush" ShapeID="_x0000_i1029" DrawAspect="Content" ObjectID="_1621630418"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8pt" o:ole="">
            <v:imagedata r:id="rId73" o:title=""/>
          </v:shape>
          <o:OLEObject Type="Embed" ProgID="PBrush" ShapeID="_x0000_i1030" DrawAspect="Content" ObjectID="_1621630419" r:id="rId74"/>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5" o:title=""/>
          </v:shape>
          <o:OLEObject Type="Embed" ProgID="PBrush" ShapeID="_x0000_i1031" DrawAspect="Content" ObjectID="_1621630420" r:id="rId76"/>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7" o:title=""/>
          </v:shape>
          <o:OLEObject Type="Embed" ProgID="PBrush" ShapeID="_x0000_i1032" DrawAspect="Content" ObjectID="_1621630421"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pt;height:131.4pt" o:ole="">
            <v:imagedata r:id="rId79" o:title=""/>
          </v:shape>
          <o:OLEObject Type="Embed" ProgID="PBrush" ShapeID="_x0000_i1033" DrawAspect="Content" ObjectID="_1621630422" r:id="rId80"/>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8pt;height:61.2pt" o:ole="">
            <v:imagedata r:id="rId82" o:title=""/>
          </v:shape>
          <o:OLEObject Type="Embed" ProgID="PBrush" ShapeID="_x0000_i1034" DrawAspect="Content" ObjectID="_1621630423"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4" o:title=""/>
          </v:shape>
          <o:OLEObject Type="Embed" ProgID="PBrush" ShapeID="_x0000_i1035" DrawAspect="Content" ObjectID="_1621630424"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6377"/>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89" o:title=""/>
                </v:shape>
                <o:OLEObject Type="Embed" ProgID="PBrush" ShapeID="_x0000_i1036" DrawAspect="Content" ObjectID="_1621630425" r:id="rId90"/>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1" o:title=""/>
                </v:shape>
                <o:OLEObject Type="Embed" ProgID="PBrush" ShapeID="_x0000_i1037" DrawAspect="Content" ObjectID="_1621630426"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0" o:title=""/>
                </v:shape>
                <o:OLEObject Type="Embed" ProgID="PBrush" ShapeID="_x0000_i1038" DrawAspect="Content" ObjectID="_1621630427"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4" o:title=""/>
                </v:shape>
                <o:OLEObject Type="Embed" ProgID="PBrush" ShapeID="_x0000_i1039" DrawAspect="Content" ObjectID="_1621630428"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6" o:title=""/>
                </v:shape>
                <o:OLEObject Type="Embed" ProgID="PBrush" ShapeID="_x0000_i1040" DrawAspect="Content" ObjectID="_1621630429"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3.4pt" o:ole="">
                  <v:imagedata r:id="rId98" o:title=""/>
                </v:shape>
                <o:OLEObject Type="Embed" ProgID="PBrush" ShapeID="_x0000_i1041" DrawAspect="Content" ObjectID="_1621630430"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2pt;height:75.6pt" o:ole="">
                  <v:imagedata r:id="rId100" o:title=""/>
                </v:shape>
                <o:OLEObject Type="Embed" ProgID="PBrush" ShapeID="_x0000_i1042" DrawAspect="Content" ObjectID="_1621630431"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2" o:title=""/>
                </v:shape>
                <o:OLEObject Type="Embed" ProgID="PBrush" ShapeID="_x0000_i1043" DrawAspect="Content" ObjectID="_1621630432"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4" o:title=""/>
                </v:shape>
                <o:OLEObject Type="Embed" ProgID="PBrush" ShapeID="_x0000_i1044" DrawAspect="Content" ObjectID="_1621630433"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2pt;height:67.8pt" o:ole="">
                  <v:imagedata r:id="rId104" o:title=""/>
                </v:shape>
                <o:OLEObject Type="Embed" ProgID="PBrush" ShapeID="_x0000_i1045" DrawAspect="Content" ObjectID="_1621630434"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3.4pt" o:ole="">
                  <v:imagedata r:id="rId98" o:title=""/>
                </v:shape>
                <o:OLEObject Type="Embed" ProgID="PBrush" ShapeID="_x0000_i1046" DrawAspect="Content" ObjectID="_1621630435"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8.2pt" o:ole="">
                  <v:imagedata r:id="rId107" o:title=""/>
                </v:shape>
                <o:OLEObject Type="Embed" ProgID="PBrush" ShapeID="_x0000_i1047" DrawAspect="Content" ObjectID="_1621630436"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4" o:title=""/>
                </v:shape>
                <o:OLEObject Type="Embed" ProgID="PBrush" ShapeID="_x0000_i1048" DrawAspect="Content" ObjectID="_1621630437"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4" o:title=""/>
                </v:shape>
                <o:OLEObject Type="Embed" ProgID="PBrush" ShapeID="_x0000_i1049" DrawAspect="Content" ObjectID="_1621630438"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1" o:title=""/>
                </v:shape>
                <o:OLEObject Type="Embed" ProgID="PBrush" ShapeID="_x0000_i1050" DrawAspect="Content" ObjectID="_1621630439"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3.4pt" o:ole="">
                  <v:imagedata r:id="rId113" o:title=""/>
                </v:shape>
                <o:OLEObject Type="Embed" ProgID="PBrush" ShapeID="_x0000_i1051" DrawAspect="Content" ObjectID="_1621630440"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29.8pt" o:ole="">
                  <v:imagedata r:id="rId66" o:title=""/>
                </v:shape>
                <o:OLEObject Type="Embed" ProgID="PBrush" ShapeID="_x0000_i1052" DrawAspect="Content" ObjectID="_1621630441" r:id="rId115"/>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6" o:title=""/>
                </v:shape>
                <o:OLEObject Type="Embed" ProgID="PBrush" ShapeID="_x0000_i1053" DrawAspect="Content" ObjectID="_1621630442"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8" o:title=""/>
                </v:shape>
                <o:OLEObject Type="Embed" ProgID="PBrush" ShapeID="_x0000_i1054" DrawAspect="Content" ObjectID="_1621630443"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2pt" o:ole="">
                  <v:imagedata r:id="rId120" o:title=""/>
                </v:shape>
                <o:OLEObject Type="Embed" ProgID="PBrush" ShapeID="_x0000_i1055" DrawAspect="Content" ObjectID="_1621630444"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2pt;height:46.8pt" o:ole="">
                  <v:imagedata r:id="rId122" o:title=""/>
                </v:shape>
                <o:OLEObject Type="Embed" ProgID="PBrush" ShapeID="_x0000_i1056" DrawAspect="Content" ObjectID="_1621630445"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29.8pt" o:ole="">
                  <v:imagedata r:id="rId66" o:title=""/>
                </v:shape>
                <o:OLEObject Type="Embed" ProgID="PBrush" ShapeID="_x0000_i1057" DrawAspect="Content" ObjectID="_1621630446"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6" o:title=""/>
                </v:shape>
                <o:OLEObject Type="Embed" ProgID="PBrush" ShapeID="_x0000_i1058" DrawAspect="Content" ObjectID="_1621630447"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8" o:title=""/>
                </v:shape>
                <o:OLEObject Type="Embed" ProgID="PBrush" ShapeID="_x0000_i1059" DrawAspect="Content" ObjectID="_1621630448"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2pt" o:ole="">
                  <v:imagedata r:id="rId120" o:title=""/>
                </v:shape>
                <o:OLEObject Type="Embed" ProgID="PBrush" ShapeID="_x0000_i1060" DrawAspect="Content" ObjectID="_1621630449"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8" o:title=""/>
                </v:shape>
                <o:OLEObject Type="Embed" ProgID="PBrush" ShapeID="_x0000_i1061" DrawAspect="Content" ObjectID="_1621630450"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8" o:title=""/>
                </v:shape>
                <o:OLEObject Type="Embed" ProgID="PBrush" ShapeID="_x0000_i1062" DrawAspect="Content" ObjectID="_1621630451"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8pt;height:100.8pt" o:ole="">
                  <v:imagedata r:id="rId131" o:title=""/>
                </v:shape>
                <o:OLEObject Type="Embed" ProgID="PBrush" ShapeID="_x0000_i1063" DrawAspect="Content" ObjectID="_1621630452"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pt" o:ole="">
                  <v:imagedata r:id="rId133" o:title=""/>
                </v:shape>
                <o:OLEObject Type="Embed" ProgID="PBrush" ShapeID="_x0000_i1064" DrawAspect="Content" ObjectID="_1621630453"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8pt;height:40.2pt" o:ole="">
                  <v:imagedata r:id="rId135" o:title=""/>
                </v:shape>
                <o:OLEObject Type="Embed" ProgID="PBrush" ShapeID="_x0000_i1065" DrawAspect="Content" ObjectID="_1621630454" r:id="rId136"/>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6pt;height:235.2pt" o:ole="">
                  <v:imagedata r:id="rId137" o:title=""/>
                </v:shape>
                <o:OLEObject Type="Embed" ProgID="PBrush" ShapeID="_x0000_i1066" DrawAspect="Content" ObjectID="_1621630455" r:id="rId138"/>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30456"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7" o:title=""/>
                </v:shape>
                <o:OLEObject Type="Embed" ProgID="PBrush" ShapeID="_x0000_i1068" DrawAspect="Content" ObjectID="_1621630457"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2" o:title=""/>
                </v:shape>
                <o:OLEObject Type="Embed" ProgID="PBrush" ShapeID="_x0000_i1069" DrawAspect="Content" ObjectID="_1621630458"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7" o:title=""/>
                </v:shape>
                <o:OLEObject Type="Embed" ProgID="PBrush" ShapeID="_x0000_i1070" DrawAspect="Content" ObjectID="_1621630459"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30460" r:id="rId145"/>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8pt" o:ole="">
                  <v:imagedata r:id="rId146" o:title=""/>
                </v:shape>
                <o:OLEObject Type="Embed" ProgID="PBrush" ShapeID="_x0000_i1072" DrawAspect="Content" ObjectID="_1621630461"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pt;height:131.4pt" o:ole="">
                  <v:imagedata r:id="rId79" o:title=""/>
                </v:shape>
                <o:OLEObject Type="Embed" ProgID="PBrush" ShapeID="_x0000_i1073" DrawAspect="Content" ObjectID="_1621630462"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49" o:title=""/>
                </v:shape>
                <o:OLEObject Type="Embed" ProgID="PBrush" ShapeID="_x0000_i1074" DrawAspect="Content" ObjectID="_1621630463"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8pt" o:ole="">
                  <v:imagedata r:id="rId146" o:title=""/>
                </v:shape>
                <o:OLEObject Type="Embed" ProgID="PBrush" ShapeID="_x0000_i1075" DrawAspect="Content" ObjectID="_1621630464" r:id="rId15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2pt;height:55.2pt" o:ole="">
                  <v:imagedata r:id="rId152" o:title=""/>
                </v:shape>
                <o:OLEObject Type="Embed" ProgID="PBrush" ShapeID="_x0000_i1076" DrawAspect="Content" ObjectID="_1621630465"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8pt;height:127.8pt" o:ole="">
                  <v:imagedata r:id="rId84" o:title=""/>
                </v:shape>
                <o:OLEObject Type="Embed" ProgID="PBrush" ShapeID="_x0000_i1077" DrawAspect="Content" ObjectID="_1621630466" r:id="rId154"/>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2" o:title=""/>
                </v:shape>
                <o:OLEObject Type="Embed" ProgID="PBrush" ShapeID="_x0000_i1078" DrawAspect="Content" ObjectID="_1621630467" r:id="rId155"/>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6" o:title=""/>
                </v:shape>
                <o:OLEObject Type="Embed" ProgID="PBrush" ShapeID="_x0000_i1079" DrawAspect="Content" ObjectID="_1621630468"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pt" o:ole="">
                  <v:imagedata r:id="rId75" o:title=""/>
                </v:shape>
                <o:OLEObject Type="Embed" ProgID="PBrush" ShapeID="_x0000_i1080" DrawAspect="Content" ObjectID="_1621630469" r:id="rId158"/>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8pt" o:ole="">
                  <v:imagedata r:id="rId73" o:title=""/>
                </v:shape>
                <o:OLEObject Type="Embed" ProgID="PBrush" ShapeID="_x0000_i1081" DrawAspect="Content" ObjectID="_1621630470"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0" o:title=""/>
                </v:shape>
                <o:OLEObject Type="Embed" ProgID="PBrush" ShapeID="_x0000_i1082" DrawAspect="Content" ObjectID="_1621630471" r:id="rId161"/>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2F4DBE" w:rsidRDefault="002F4DBE" w:rsidP="002F4DBE">
      <w:pPr>
        <w:rPr>
          <w:rFonts w:ascii="Times New Roman" w:hAnsi="Times New Roman" w:cs="Times New Roman"/>
          <w:sz w:val="26"/>
          <w:szCs w:val="26"/>
        </w:rPr>
      </w:pPr>
      <w:r>
        <w:rPr>
          <w:rFonts w:ascii="Times New Roman" w:hAnsi="Times New Roman" w:cs="Times New Roman"/>
          <w:sz w:val="26"/>
          <w:szCs w:val="26"/>
        </w:rPr>
        <w:t>Chi tiết các thành phần trong giao diện tạo mã giảm giá</w:t>
      </w:r>
    </w:p>
    <w:p w:rsidR="002F4DBE" w:rsidRPr="00464D0D"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Thanh điều hướng: dùng để điều hướng trong giao diện admin</w:t>
      </w:r>
    </w:p>
    <w:p w:rsidR="002F4DBE" w:rsidRDefault="002F4DBE" w:rsidP="002F4DBE">
      <w:pPr>
        <w:rPr>
          <w:rFonts w:ascii="Times New Roman" w:hAnsi="Times New Roman" w:cs="Times New Roman"/>
          <w:sz w:val="26"/>
          <w:szCs w:val="26"/>
        </w:rPr>
      </w:pPr>
      <w:r>
        <w:rPr>
          <w:noProof/>
        </w:rPr>
        <w:lastRenderedPageBreak/>
        <w:drawing>
          <wp:inline distT="0" distB="0" distL="0" distR="0" wp14:anchorId="3ED55C1E" wp14:editId="1A3BCF3B">
            <wp:extent cx="1493520" cy="36994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95589" cy="3704534"/>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Form nhập tên chương trình giảm giá</w:t>
      </w:r>
    </w:p>
    <w:p w:rsidR="002F4DBE" w:rsidRDefault="002F4DBE" w:rsidP="002F4DBE">
      <w:pPr>
        <w:rPr>
          <w:rFonts w:ascii="Times New Roman" w:hAnsi="Times New Roman" w:cs="Times New Roman"/>
          <w:sz w:val="26"/>
          <w:szCs w:val="26"/>
        </w:rPr>
      </w:pPr>
      <w:r>
        <w:rPr>
          <w:noProof/>
        </w:rPr>
        <w:drawing>
          <wp:inline distT="0" distB="0" distL="0" distR="0" wp14:anchorId="0389C63B" wp14:editId="578676F6">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87439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Lựa chọn danh mục</w:t>
      </w:r>
    </w:p>
    <w:p w:rsidR="002F4DBE" w:rsidRDefault="002F4DBE" w:rsidP="002F4DBE">
      <w:pPr>
        <w:rPr>
          <w:rFonts w:ascii="Times New Roman" w:hAnsi="Times New Roman" w:cs="Times New Roman"/>
          <w:sz w:val="26"/>
          <w:szCs w:val="26"/>
        </w:rPr>
      </w:pPr>
      <w:r>
        <w:rPr>
          <w:noProof/>
        </w:rPr>
        <w:drawing>
          <wp:inline distT="0" distB="0" distL="0" distR="0" wp14:anchorId="5C8E97AD" wp14:editId="655DBFA8">
            <wp:extent cx="2948940" cy="1518882"/>
            <wp:effectExtent l="0" t="0" r="381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51688" cy="1520298"/>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Chọn ngày bắt đầu và ngày kết thúc: Cho phép người dùng lựa chọn ngày tháng năm để tránh nhập sai định dạng(đã có định dạng mẫu).</w:t>
      </w:r>
    </w:p>
    <w:p w:rsidR="002F4DBE" w:rsidRDefault="002F4DBE" w:rsidP="002F4DBE">
      <w:pPr>
        <w:ind w:left="360"/>
        <w:rPr>
          <w:rFonts w:ascii="Times New Roman" w:hAnsi="Times New Roman" w:cs="Times New Roman"/>
          <w:sz w:val="26"/>
          <w:szCs w:val="26"/>
        </w:rPr>
      </w:pPr>
      <w:r>
        <w:rPr>
          <w:noProof/>
        </w:rPr>
        <w:lastRenderedPageBreak/>
        <w:drawing>
          <wp:inline distT="0" distB="0" distL="0" distR="0" wp14:anchorId="588E7AE1" wp14:editId="6D0CE453">
            <wp:extent cx="2514600" cy="2286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17081" cy="2288255"/>
                    </a:xfrm>
                    <a:prstGeom prst="rect">
                      <a:avLst/>
                    </a:prstGeom>
                  </pic:spPr>
                </pic:pic>
              </a:graphicData>
            </a:graphic>
          </wp:inline>
        </w:drawing>
      </w:r>
      <w:r>
        <w:rPr>
          <w:noProof/>
        </w:rPr>
        <w:drawing>
          <wp:inline distT="0" distB="0" distL="0" distR="0" wp14:anchorId="22A03525" wp14:editId="7723A2FB">
            <wp:extent cx="2637127" cy="2232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3106" cy="2237722"/>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vào mã giảm giá: có giá trị mẫu. Phạm vi giá trị trong khoảng từ 0 – 90%.  Chỉ cho phép nhập số.</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2D306F85" wp14:editId="3633105E">
            <wp:extent cx="3343275" cy="1047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43275" cy="10477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số lượng mã giảm giá: Có giá trị mẫu. Nếu nhập giá trị âm sẽ báo sai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007B1D3" wp14:editId="223DD707">
            <wp:extent cx="2301240" cy="662308"/>
            <wp:effectExtent l="0" t="0" r="381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11066" cy="665136"/>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Tạo mã giảm giá không thành công. Chương trình hiện ra thông báo sau</w:t>
      </w:r>
      <w:r>
        <w:rPr>
          <w:noProof/>
        </w:rPr>
        <w:drawing>
          <wp:inline distT="0" distB="0" distL="0" distR="0" wp14:anchorId="396EE62F" wp14:editId="6E816D37">
            <wp:extent cx="4053840" cy="1408904"/>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64783" cy="1412707"/>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Tạo mã giảm giá thành công. Chương trình hiện ra thông báo tạo mã giảm giá thành công. </w:t>
      </w:r>
    </w:p>
    <w:p w:rsidR="002F4DBE" w:rsidRPr="00277FED" w:rsidRDefault="002F4DBE" w:rsidP="002F4DBE">
      <w:pPr>
        <w:ind w:left="360"/>
        <w:rPr>
          <w:rFonts w:ascii="Times New Roman" w:hAnsi="Times New Roman" w:cs="Times New Roman"/>
          <w:sz w:val="26"/>
          <w:szCs w:val="26"/>
        </w:rPr>
      </w:pPr>
      <w:r>
        <w:rPr>
          <w:noProof/>
        </w:rPr>
        <w:lastRenderedPageBreak/>
        <w:drawing>
          <wp:inline distT="0" distB="0" distL="0" distR="0" wp14:anchorId="7647D681" wp14:editId="3CFD190F">
            <wp:extent cx="4448175" cy="1362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48175" cy="136207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Các thông báo khi nhập đúng giá trị vào form</w:t>
      </w:r>
    </w:p>
    <w:p w:rsidR="002F4DBE" w:rsidRDefault="002F4DBE" w:rsidP="002F4DBE">
      <w:pPr>
        <w:ind w:left="360"/>
        <w:rPr>
          <w:rFonts w:ascii="Times New Roman" w:hAnsi="Times New Roman" w:cs="Times New Roman"/>
          <w:sz w:val="26"/>
          <w:szCs w:val="26"/>
        </w:rPr>
      </w:pPr>
      <w:r>
        <w:rPr>
          <w:noProof/>
        </w:rPr>
        <w:drawing>
          <wp:inline distT="0" distB="0" distL="0" distR="0" wp14:anchorId="54B73A93" wp14:editId="144F0959">
            <wp:extent cx="5943600" cy="535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35940"/>
                    </a:xfrm>
                    <a:prstGeom prst="rect">
                      <a:avLst/>
                    </a:prstGeom>
                  </pic:spPr>
                </pic:pic>
              </a:graphicData>
            </a:graphic>
          </wp:inline>
        </w:drawing>
      </w:r>
      <w:r>
        <w:rPr>
          <w:noProof/>
        </w:rPr>
        <w:drawing>
          <wp:inline distT="0" distB="0" distL="0" distR="0" wp14:anchorId="37265D0C" wp14:editId="55CC544C">
            <wp:extent cx="2476500" cy="700201"/>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99964" cy="706835"/>
                    </a:xfrm>
                    <a:prstGeom prst="rect">
                      <a:avLst/>
                    </a:prstGeom>
                  </pic:spPr>
                </pic:pic>
              </a:graphicData>
            </a:graphic>
          </wp:inline>
        </w:drawing>
      </w:r>
    </w:p>
    <w:p w:rsidR="002F4DBE" w:rsidRDefault="002F4DBE" w:rsidP="002F4DBE">
      <w:pPr>
        <w:ind w:left="360"/>
        <w:rPr>
          <w:rFonts w:ascii="Times New Roman" w:hAnsi="Times New Roman" w:cs="Times New Roman"/>
          <w:sz w:val="26"/>
          <w:szCs w:val="26"/>
        </w:rPr>
      </w:pPr>
      <w:r>
        <w:rPr>
          <w:noProof/>
        </w:rPr>
        <w:drawing>
          <wp:inline distT="0" distB="0" distL="0" distR="0" wp14:anchorId="1ACAD7A1" wp14:editId="72BF042A">
            <wp:extent cx="2407920" cy="684821"/>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5585" cy="687001"/>
                    </a:xfrm>
                    <a:prstGeom prst="rect">
                      <a:avLst/>
                    </a:prstGeom>
                  </pic:spPr>
                </pic:pic>
              </a:graphicData>
            </a:graphic>
          </wp:inline>
        </w:drawing>
      </w:r>
      <w:r>
        <w:rPr>
          <w:noProof/>
        </w:rPr>
        <w:drawing>
          <wp:inline distT="0" distB="0" distL="0" distR="0" wp14:anchorId="250FC6CE" wp14:editId="694A96F0">
            <wp:extent cx="2049780" cy="610573"/>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68268" cy="61608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Nhập sai hoặc bỏ trống. </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D8D67AD" wp14:editId="64CF46AA">
            <wp:extent cx="5943600" cy="36512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6512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lastRenderedPageBreak/>
        <w:t>Trường hợp mà ngày bắt đầu lớn hơn ngày kết thúc</w:t>
      </w:r>
      <w:r w:rsidR="0093154C">
        <w:rPr>
          <w:rFonts w:ascii="Times New Roman" w:hAnsi="Times New Roman" w:cs="Times New Roman"/>
          <w:sz w:val="26"/>
          <w:szCs w:val="26"/>
        </w:rPr>
        <w:t xml:space="preserve"> thì chương trình đưa ra thông báo lỗi.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7ED6DA78" wp14:editId="13883152">
            <wp:extent cx="4693920" cy="9026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09422" cy="905658"/>
                    </a:xfrm>
                    <a:prstGeom prst="rect">
                      <a:avLst/>
                    </a:prstGeom>
                  </pic:spPr>
                </pic:pic>
              </a:graphicData>
            </a:graphic>
          </wp:inline>
        </w:drawing>
      </w:r>
    </w:p>
    <w:p w:rsidR="00915BDF" w:rsidRPr="006F417D" w:rsidRDefault="00915BDF">
      <w:pPr>
        <w:rPr>
          <w:rFonts w:ascii="Times New Roman" w:hAnsi="Times New Roman" w:cs="Times New Roman"/>
          <w:sz w:val="26"/>
          <w:szCs w:val="26"/>
        </w:rPr>
      </w:pP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41692D" w:rsidRDefault="00A61042" w:rsidP="00A61042">
      <w:pPr>
        <w:pStyle w:val="Heading1"/>
        <w:rPr>
          <w:rFonts w:ascii="Times New Roman" w:hAnsi="Times New Roman" w:cs="Times New Roman"/>
        </w:rPr>
      </w:pPr>
      <w:r w:rsidRPr="0041692D">
        <w:rPr>
          <w:rFonts w:ascii="Times New Roman" w:hAnsi="Times New Roman" w:cs="Times New Roman"/>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585481" w:rsidRDefault="00585481" w:rsidP="00585481"/>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Xác định yêu cầu của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thống .</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vi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  Mô hình hóa chức năng và người dùng hệ thống .</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Phân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t xml:space="preserve">-  </w:t>
      </w:r>
      <w:r w:rsidR="004A6C8A" w:rsidRPr="004A6C8A">
        <w:rPr>
          <w:rFonts w:ascii="Times New Roman" w:hAnsi="Times New Roman" w:cs="Times New Roman"/>
          <w:sz w:val="26"/>
          <w:szCs w:val="26"/>
        </w:rPr>
        <w:t>Mô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yêu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  </w:t>
      </w:r>
      <w:r w:rsidR="00C76BFB" w:rsidRPr="00C76BFB">
        <w:rPr>
          <w:rFonts w:ascii="Times New Roman" w:hAnsi="Times New Roman" w:cs="Times New Roman"/>
          <w:sz w:val="26"/>
          <w:szCs w:val="26"/>
        </w:rPr>
        <w:t>Mô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Khả năng gây lỗi.</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09"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10"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311"/>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1EB" w:rsidRDefault="00E841EB" w:rsidP="00C16B28">
      <w:pPr>
        <w:spacing w:after="0" w:line="240" w:lineRule="auto"/>
      </w:pPr>
      <w:r>
        <w:separator/>
      </w:r>
    </w:p>
  </w:endnote>
  <w:endnote w:type="continuationSeparator" w:id="0">
    <w:p w:rsidR="00E841EB" w:rsidRDefault="00E841EB"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panose1 w:val="00000500000000000000"/>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775E01">
          <w:rPr>
            <w:noProof/>
          </w:rPr>
          <w:t>1</w:t>
        </w:r>
        <w:r>
          <w:rPr>
            <w:noProof/>
          </w:rPr>
          <w:fldChar w:fldCharType="end"/>
        </w:r>
      </w:p>
    </w:sdtContent>
  </w:sdt>
  <w:p w:rsidR="00796622" w:rsidRDefault="0079662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775E01">
          <w:rPr>
            <w:noProof/>
          </w:rPr>
          <w:t>35</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1EB" w:rsidRDefault="00E841EB" w:rsidP="00C16B28">
      <w:pPr>
        <w:spacing w:after="0" w:line="240" w:lineRule="auto"/>
      </w:pPr>
      <w:r>
        <w:separator/>
      </w:r>
    </w:p>
  </w:footnote>
  <w:footnote w:type="continuationSeparator" w:id="0">
    <w:p w:rsidR="00E841EB" w:rsidRDefault="00E841EB"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87695"/>
    <w:rsid w:val="002905A7"/>
    <w:rsid w:val="002A2A62"/>
    <w:rsid w:val="002A527A"/>
    <w:rsid w:val="002A698F"/>
    <w:rsid w:val="002B029B"/>
    <w:rsid w:val="002B0429"/>
    <w:rsid w:val="002C7D69"/>
    <w:rsid w:val="002D2B80"/>
    <w:rsid w:val="002D4745"/>
    <w:rsid w:val="002F4DBE"/>
    <w:rsid w:val="003129AC"/>
    <w:rsid w:val="00313E9B"/>
    <w:rsid w:val="003178B1"/>
    <w:rsid w:val="0031796A"/>
    <w:rsid w:val="003250C1"/>
    <w:rsid w:val="003323B4"/>
    <w:rsid w:val="003364BF"/>
    <w:rsid w:val="003527E1"/>
    <w:rsid w:val="00354635"/>
    <w:rsid w:val="00357FAE"/>
    <w:rsid w:val="00363B6B"/>
    <w:rsid w:val="00371A14"/>
    <w:rsid w:val="00376B06"/>
    <w:rsid w:val="003801A5"/>
    <w:rsid w:val="00390BCF"/>
    <w:rsid w:val="0039223D"/>
    <w:rsid w:val="003A0B6B"/>
    <w:rsid w:val="003A79A3"/>
    <w:rsid w:val="003C2A6C"/>
    <w:rsid w:val="003C40E5"/>
    <w:rsid w:val="003D261A"/>
    <w:rsid w:val="0040188C"/>
    <w:rsid w:val="0040344F"/>
    <w:rsid w:val="00403659"/>
    <w:rsid w:val="0040427F"/>
    <w:rsid w:val="00414435"/>
    <w:rsid w:val="0041692D"/>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4F3003"/>
    <w:rsid w:val="00503834"/>
    <w:rsid w:val="00512011"/>
    <w:rsid w:val="005315A2"/>
    <w:rsid w:val="005359A3"/>
    <w:rsid w:val="00535A23"/>
    <w:rsid w:val="005442A1"/>
    <w:rsid w:val="00553728"/>
    <w:rsid w:val="0057395B"/>
    <w:rsid w:val="00575B27"/>
    <w:rsid w:val="00583DD0"/>
    <w:rsid w:val="00585481"/>
    <w:rsid w:val="00594993"/>
    <w:rsid w:val="005A6920"/>
    <w:rsid w:val="005B6C0C"/>
    <w:rsid w:val="005B7319"/>
    <w:rsid w:val="005B7A09"/>
    <w:rsid w:val="005D4597"/>
    <w:rsid w:val="0062559E"/>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75E01"/>
    <w:rsid w:val="00780DAF"/>
    <w:rsid w:val="007819D1"/>
    <w:rsid w:val="0078294D"/>
    <w:rsid w:val="007833DF"/>
    <w:rsid w:val="00791D83"/>
    <w:rsid w:val="00796622"/>
    <w:rsid w:val="007A0089"/>
    <w:rsid w:val="007A56E5"/>
    <w:rsid w:val="007B50DA"/>
    <w:rsid w:val="0083672B"/>
    <w:rsid w:val="00844C9E"/>
    <w:rsid w:val="0085372A"/>
    <w:rsid w:val="008601F8"/>
    <w:rsid w:val="0087201D"/>
    <w:rsid w:val="00873CA3"/>
    <w:rsid w:val="00885440"/>
    <w:rsid w:val="00896588"/>
    <w:rsid w:val="0089658F"/>
    <w:rsid w:val="008A0147"/>
    <w:rsid w:val="008A1A85"/>
    <w:rsid w:val="008A689F"/>
    <w:rsid w:val="008C08F3"/>
    <w:rsid w:val="008E3647"/>
    <w:rsid w:val="008E5514"/>
    <w:rsid w:val="009031FA"/>
    <w:rsid w:val="00915BDF"/>
    <w:rsid w:val="00926AD3"/>
    <w:rsid w:val="009311A0"/>
    <w:rsid w:val="0093154C"/>
    <w:rsid w:val="009371AA"/>
    <w:rsid w:val="0094618F"/>
    <w:rsid w:val="00960F3E"/>
    <w:rsid w:val="00974097"/>
    <w:rsid w:val="00981BD0"/>
    <w:rsid w:val="009828C4"/>
    <w:rsid w:val="009A6559"/>
    <w:rsid w:val="009A6B1E"/>
    <w:rsid w:val="009B473A"/>
    <w:rsid w:val="009C782F"/>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E5D97"/>
    <w:rsid w:val="00CF62A3"/>
    <w:rsid w:val="00D04027"/>
    <w:rsid w:val="00D04F3F"/>
    <w:rsid w:val="00D152BA"/>
    <w:rsid w:val="00D40023"/>
    <w:rsid w:val="00D42FA4"/>
    <w:rsid w:val="00D551FE"/>
    <w:rsid w:val="00D67657"/>
    <w:rsid w:val="00D903B6"/>
    <w:rsid w:val="00D94343"/>
    <w:rsid w:val="00D97386"/>
    <w:rsid w:val="00D978A0"/>
    <w:rsid w:val="00DA1EB5"/>
    <w:rsid w:val="00DA63F8"/>
    <w:rsid w:val="00DF023B"/>
    <w:rsid w:val="00DF47C2"/>
    <w:rsid w:val="00E07FF7"/>
    <w:rsid w:val="00E1155D"/>
    <w:rsid w:val="00E14E9B"/>
    <w:rsid w:val="00E24F48"/>
    <w:rsid w:val="00E3631B"/>
    <w:rsid w:val="00E417F6"/>
    <w:rsid w:val="00E51F5B"/>
    <w:rsid w:val="00E55100"/>
    <w:rsid w:val="00E55C90"/>
    <w:rsid w:val="00E841EB"/>
    <w:rsid w:val="00E874B1"/>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E7D51"/>
  <w15:docId w15:val="{690F365E-3374-47F2-90E2-9AC328DA3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99" Type="http://schemas.openxmlformats.org/officeDocument/2006/relationships/image" Target="media/image232.png"/><Relationship Id="rId303" Type="http://schemas.openxmlformats.org/officeDocument/2006/relationships/image" Target="media/image23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2.bin"/><Relationship Id="rId84" Type="http://schemas.openxmlformats.org/officeDocument/2006/relationships/image" Target="media/image66.png"/><Relationship Id="rId138" Type="http://schemas.openxmlformats.org/officeDocument/2006/relationships/oleObject" Target="embeddings/oleObject42.bin"/><Relationship Id="rId159" Type="http://schemas.openxmlformats.org/officeDocument/2006/relationships/oleObject" Target="embeddings/oleObject57.bin"/><Relationship Id="rId170" Type="http://schemas.openxmlformats.org/officeDocument/2006/relationships/image" Target="media/image104.png"/><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image" Target="media/image160.png"/><Relationship Id="rId247" Type="http://schemas.openxmlformats.org/officeDocument/2006/relationships/image" Target="media/image181.png"/><Relationship Id="rId107" Type="http://schemas.openxmlformats.org/officeDocument/2006/relationships/image" Target="media/image77.png"/><Relationship Id="rId268" Type="http://schemas.openxmlformats.org/officeDocument/2006/relationships/image" Target="media/image202.png"/><Relationship Id="rId289" Type="http://schemas.openxmlformats.org/officeDocument/2006/relationships/image" Target="media/image22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6.bin"/><Relationship Id="rId128" Type="http://schemas.openxmlformats.org/officeDocument/2006/relationships/image" Target="media/image84.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15.bin"/><Relationship Id="rId160" Type="http://schemas.openxmlformats.org/officeDocument/2006/relationships/image" Target="media/image95.png"/><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image" Target="media/image171.png"/><Relationship Id="rId258" Type="http://schemas.openxmlformats.org/officeDocument/2006/relationships/image" Target="media/image192.png"/><Relationship Id="rId279" Type="http://schemas.openxmlformats.org/officeDocument/2006/relationships/image" Target="media/image21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81.png"/><Relationship Id="rId139" Type="http://schemas.openxmlformats.org/officeDocument/2006/relationships/image" Target="media/image89.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oleObject" Target="embeddings/oleObject11.bin"/><Relationship Id="rId150" Type="http://schemas.openxmlformats.org/officeDocument/2006/relationships/oleObject" Target="embeddings/oleObject50.bin"/><Relationship Id="rId171" Type="http://schemas.openxmlformats.org/officeDocument/2006/relationships/image" Target="media/image105.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1.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oleObject" Target="embeddings/oleObject23.bin"/><Relationship Id="rId129" Type="http://schemas.openxmlformats.org/officeDocument/2006/relationships/oleObject" Target="embeddings/oleObject37.bin"/><Relationship Id="rId280" Type="http://schemas.openxmlformats.org/officeDocument/2006/relationships/image" Target="media/image213.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oleObject" Target="embeddings/oleObject43.bin"/><Relationship Id="rId161" Type="http://schemas.openxmlformats.org/officeDocument/2006/relationships/oleObject" Target="embeddings/oleObject58.bin"/><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36.png"/><Relationship Id="rId65"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oleObject" Target="embeddings/oleObject38.bin"/><Relationship Id="rId151" Type="http://schemas.openxmlformats.org/officeDocument/2006/relationships/oleObject" Target="embeddings/oleObject51.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61" Type="http://schemas.openxmlformats.org/officeDocument/2006/relationships/oleObject" Target="embeddings/oleObject1.bin"/><Relationship Id="rId82" Type="http://schemas.openxmlformats.org/officeDocument/2006/relationships/image" Target="media/image6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229"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58.png"/><Relationship Id="rId240" Type="http://schemas.openxmlformats.org/officeDocument/2006/relationships/image" Target="media/image174.png"/><Relationship Id="rId245" Type="http://schemas.openxmlformats.org/officeDocument/2006/relationships/image" Target="media/image179.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2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282" Type="http://schemas.openxmlformats.org/officeDocument/2006/relationships/image" Target="media/image215.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189" Type="http://schemas.openxmlformats.org/officeDocument/2006/relationships/image" Target="media/image123.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64.png"/><Relationship Id="rId235" Type="http://schemas.openxmlformats.org/officeDocument/2006/relationships/image" Target="media/image169.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272" Type="http://schemas.openxmlformats.org/officeDocument/2006/relationships/image" Target="media/image206.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241" Type="http://schemas.openxmlformats.org/officeDocument/2006/relationships/image" Target="media/image175.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22.bin"/><Relationship Id="rId127" Type="http://schemas.openxmlformats.org/officeDocument/2006/relationships/oleObject" Target="embeddings/oleObject36.bin"/><Relationship Id="rId262" Type="http://schemas.openxmlformats.org/officeDocument/2006/relationships/image" Target="media/image196.png"/><Relationship Id="rId283" Type="http://schemas.openxmlformats.org/officeDocument/2006/relationships/image" Target="media/image216.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oleObject" Target="embeddings/oleObject8.bin"/><Relationship Id="rId94" Type="http://schemas.openxmlformats.org/officeDocument/2006/relationships/image" Target="media/image72.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48" Type="http://schemas.openxmlformats.org/officeDocument/2006/relationships/oleObject" Target="embeddings/oleObject49.bin"/><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hyperlink" Target="https://www.vietjetair.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310" Type="http://schemas.openxmlformats.org/officeDocument/2006/relationships/hyperlink" Target="https://www.traveloka.com/" TargetMode="External"/><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footer" Target="footer2.xml"/><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30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14CE37-5C54-4FB9-A985-7D9203F5B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178</Pages>
  <Words>14694</Words>
  <Characters>83762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Hiếu Nguyễn Hữu</cp:lastModifiedBy>
  <cp:revision>50</cp:revision>
  <dcterms:created xsi:type="dcterms:W3CDTF">2019-06-09T14:53:00Z</dcterms:created>
  <dcterms:modified xsi:type="dcterms:W3CDTF">2019-06-09T17:05:00Z</dcterms:modified>
</cp:coreProperties>
</file>